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93EFA" w:rsidRPr="00112244" w:rsidRDefault="00CD51DC" w:rsidP="00112244">
      <w:pPr>
        <w:spacing w:line="480" w:lineRule="auto"/>
        <w:rPr>
          <w:rFonts w:ascii="Times New Roman" w:hAnsi="Times New Roman" w:cs="Times New Roman"/>
          <w:color w:val="000000" w:themeColor="text1"/>
          <w:sz w:val="24"/>
          <w:szCs w:val="24"/>
        </w:rPr>
      </w:pPr>
      <w:r w:rsidRPr="00112244">
        <w:rPr>
          <w:rFonts w:ascii="Times New Roman" w:hAnsi="Times New Roman" w:cs="Times New Roman"/>
          <w:color w:val="000000" w:themeColor="text1"/>
          <w:sz w:val="24"/>
          <w:szCs w:val="24"/>
        </w:rPr>
        <w:t xml:space="preserve">Student’s name </w:t>
      </w:r>
    </w:p>
    <w:p w:rsidR="00E93EFA" w:rsidRPr="00112244" w:rsidRDefault="00CD51DC" w:rsidP="00112244">
      <w:pPr>
        <w:spacing w:line="480" w:lineRule="auto"/>
        <w:rPr>
          <w:rFonts w:ascii="Times New Roman" w:hAnsi="Times New Roman" w:cs="Times New Roman"/>
          <w:color w:val="000000" w:themeColor="text1"/>
          <w:sz w:val="24"/>
          <w:szCs w:val="24"/>
        </w:rPr>
      </w:pPr>
      <w:r w:rsidRPr="00112244">
        <w:rPr>
          <w:rFonts w:ascii="Times New Roman" w:hAnsi="Times New Roman" w:cs="Times New Roman"/>
          <w:color w:val="000000" w:themeColor="text1"/>
          <w:sz w:val="24"/>
          <w:szCs w:val="24"/>
        </w:rPr>
        <w:t xml:space="preserve">Professor’s name </w:t>
      </w:r>
    </w:p>
    <w:p w:rsidR="00E93EFA" w:rsidRPr="00112244" w:rsidRDefault="00CD51DC" w:rsidP="00112244">
      <w:pPr>
        <w:spacing w:line="480" w:lineRule="auto"/>
        <w:rPr>
          <w:rFonts w:ascii="Times New Roman" w:hAnsi="Times New Roman" w:cs="Times New Roman"/>
          <w:color w:val="000000" w:themeColor="text1"/>
          <w:sz w:val="24"/>
          <w:szCs w:val="24"/>
        </w:rPr>
      </w:pPr>
      <w:r w:rsidRPr="00112244">
        <w:rPr>
          <w:rFonts w:ascii="Times New Roman" w:hAnsi="Times New Roman" w:cs="Times New Roman"/>
          <w:color w:val="000000" w:themeColor="text1"/>
          <w:sz w:val="24"/>
          <w:szCs w:val="24"/>
        </w:rPr>
        <w:t xml:space="preserve">Name of Institution </w:t>
      </w:r>
    </w:p>
    <w:p w:rsidR="00E93EFA" w:rsidRPr="00112244" w:rsidRDefault="00CD51DC" w:rsidP="00112244">
      <w:pPr>
        <w:spacing w:line="480" w:lineRule="auto"/>
        <w:rPr>
          <w:rFonts w:ascii="Times New Roman" w:hAnsi="Times New Roman" w:cs="Times New Roman"/>
          <w:color w:val="000000" w:themeColor="text1"/>
          <w:sz w:val="24"/>
          <w:szCs w:val="24"/>
        </w:rPr>
      </w:pPr>
      <w:r w:rsidRPr="00112244">
        <w:rPr>
          <w:rFonts w:ascii="Times New Roman" w:hAnsi="Times New Roman" w:cs="Times New Roman"/>
          <w:color w:val="000000" w:themeColor="text1"/>
          <w:sz w:val="24"/>
          <w:szCs w:val="24"/>
        </w:rPr>
        <w:t xml:space="preserve">Date </w:t>
      </w:r>
    </w:p>
    <w:p w:rsidR="00E93EFA" w:rsidRPr="00112244" w:rsidRDefault="00CD51DC" w:rsidP="00112244">
      <w:pPr>
        <w:spacing w:line="480" w:lineRule="auto"/>
        <w:jc w:val="center"/>
        <w:rPr>
          <w:rFonts w:ascii="Times New Roman" w:hAnsi="Times New Roman" w:cs="Times New Roman"/>
          <w:color w:val="000000" w:themeColor="text1"/>
          <w:sz w:val="24"/>
          <w:szCs w:val="24"/>
        </w:rPr>
      </w:pPr>
      <w:r w:rsidRPr="00112244">
        <w:rPr>
          <w:rFonts w:ascii="Times New Roman" w:hAnsi="Times New Roman" w:cs="Times New Roman"/>
          <w:color w:val="000000" w:themeColor="text1"/>
          <w:sz w:val="24"/>
          <w:szCs w:val="24"/>
        </w:rPr>
        <w:t>Did the Floods Change the Earth's Status quo?</w:t>
      </w:r>
    </w:p>
    <w:p w:rsidR="00E93EFA" w:rsidRPr="00112244" w:rsidRDefault="00E93EFA" w:rsidP="00112244">
      <w:pPr>
        <w:spacing w:line="480" w:lineRule="auto"/>
        <w:jc w:val="center"/>
        <w:rPr>
          <w:rFonts w:ascii="Times New Roman" w:hAnsi="Times New Roman" w:cs="Times New Roman"/>
          <w:color w:val="000000" w:themeColor="text1"/>
          <w:sz w:val="24"/>
          <w:szCs w:val="24"/>
        </w:rPr>
      </w:pPr>
    </w:p>
    <w:p w:rsidR="00E93EFA" w:rsidRPr="00112244" w:rsidRDefault="00CD51DC" w:rsidP="00112244">
      <w:pPr>
        <w:spacing w:line="480" w:lineRule="auto"/>
        <w:jc w:val="center"/>
        <w:rPr>
          <w:rFonts w:ascii="Times New Roman" w:hAnsi="Times New Roman" w:cs="Times New Roman"/>
          <w:color w:val="000000" w:themeColor="text1"/>
          <w:sz w:val="24"/>
          <w:szCs w:val="24"/>
        </w:rPr>
      </w:pPr>
      <w:r w:rsidRPr="00112244">
        <w:rPr>
          <w:rFonts w:ascii="Times New Roman" w:hAnsi="Times New Roman" w:cs="Times New Roman"/>
          <w:color w:val="000000" w:themeColor="text1"/>
          <w:sz w:val="24"/>
          <w:szCs w:val="24"/>
        </w:rPr>
        <w:t>Introduction</w:t>
      </w:r>
    </w:p>
    <w:p w:rsidR="00D20B6D" w:rsidRPr="00112244" w:rsidRDefault="00CD51DC" w:rsidP="00112244">
      <w:pPr>
        <w:spacing w:line="480" w:lineRule="auto"/>
        <w:ind w:firstLine="720"/>
        <w:jc w:val="both"/>
        <w:rPr>
          <w:rFonts w:ascii="Times New Roman" w:hAnsi="Times New Roman" w:cs="Times New Roman"/>
          <w:color w:val="000000" w:themeColor="text1"/>
          <w:sz w:val="24"/>
          <w:szCs w:val="24"/>
          <w:shd w:val="clear" w:color="auto" w:fill="FFFFFF"/>
        </w:rPr>
      </w:pPr>
      <w:r w:rsidRPr="00112244">
        <w:rPr>
          <w:rFonts w:ascii="Times New Roman" w:hAnsi="Times New Roman" w:cs="Times New Roman"/>
          <w:color w:val="000000" w:themeColor="text1"/>
          <w:sz w:val="24"/>
          <w:szCs w:val="24"/>
        </w:rPr>
        <w:t xml:space="preserve">The book of Genesis is the first book in the Bible. It further opens the Bible with the story of creation. Notably, the storyline of the text is divided into two main parts.  Chapters one to eleven make up the first part while the second part runs through </w:t>
      </w:r>
      <w:r w:rsidRPr="00112244">
        <w:rPr>
          <w:rFonts w:ascii="Times New Roman" w:hAnsi="Times New Roman" w:cs="Times New Roman"/>
          <w:color w:val="000000" w:themeColor="text1"/>
          <w:sz w:val="24"/>
          <w:szCs w:val="24"/>
        </w:rPr>
        <w:t xml:space="preserve">chapters twelve to fifteen. The first part is about God and the world: not forgetting the creation story as well.  Additionally, this particular submission also endeavors to achieve its objectives by providing an in-depth analysis of Noah's story. </w:t>
      </w:r>
      <w:r w:rsidR="00E93EFA" w:rsidRPr="00112244">
        <w:rPr>
          <w:rFonts w:ascii="Times New Roman" w:hAnsi="Times New Roman" w:cs="Times New Roman"/>
          <w:color w:val="000000" w:themeColor="text1"/>
          <w:sz w:val="24"/>
          <w:szCs w:val="24"/>
        </w:rPr>
        <w:t xml:space="preserve">Noah has been presented in different forms in the Bible. In Genesis </w:t>
      </w:r>
      <w:r w:rsidR="00E93EFA" w:rsidRPr="00112244">
        <w:rPr>
          <w:rFonts w:ascii="Times New Roman" w:hAnsi="Times New Roman" w:cs="Times New Roman"/>
          <w:color w:val="000000" w:themeColor="text1"/>
          <w:sz w:val="24"/>
          <w:szCs w:val="24"/>
          <w:shd w:val="clear" w:color="auto" w:fill="FFFFFF"/>
        </w:rPr>
        <w:t>(Genesis 6:11–9:19), he has been depicted as a man of faith and loyalty to God. Noah was a righteous man before the eyes of the Lord, and therefore, he received God's favor. He received support from God because he was the one chosen to build the Ark in which the people and animals were to enter inside in pairs.</w:t>
      </w:r>
    </w:p>
    <w:p w:rsidR="00E93EFA" w:rsidRPr="00112244" w:rsidRDefault="00CD51DC" w:rsidP="00112244">
      <w:pPr>
        <w:spacing w:line="480" w:lineRule="auto"/>
        <w:jc w:val="center"/>
        <w:rPr>
          <w:rFonts w:ascii="Times New Roman" w:hAnsi="Times New Roman" w:cs="Times New Roman"/>
          <w:color w:val="000000" w:themeColor="text1"/>
          <w:sz w:val="24"/>
          <w:szCs w:val="24"/>
          <w:shd w:val="clear" w:color="auto" w:fill="FFFFFF"/>
        </w:rPr>
      </w:pPr>
      <w:r w:rsidRPr="00112244">
        <w:rPr>
          <w:rFonts w:ascii="Times New Roman" w:hAnsi="Times New Roman" w:cs="Times New Roman"/>
          <w:color w:val="000000" w:themeColor="text1"/>
          <w:sz w:val="24"/>
          <w:szCs w:val="24"/>
          <w:shd w:val="clear" w:color="auto" w:fill="FFFFFF"/>
        </w:rPr>
        <w:t>Analysis</w:t>
      </w:r>
    </w:p>
    <w:p w:rsidR="00536013" w:rsidRPr="00112244" w:rsidRDefault="00CD51DC" w:rsidP="00112244">
      <w:pPr>
        <w:spacing w:line="480" w:lineRule="auto"/>
        <w:ind w:firstLine="720"/>
        <w:jc w:val="both"/>
        <w:rPr>
          <w:rFonts w:ascii="Times New Roman" w:hAnsi="Times New Roman" w:cs="Times New Roman"/>
          <w:color w:val="000000" w:themeColor="text1"/>
          <w:sz w:val="24"/>
          <w:szCs w:val="24"/>
          <w:shd w:val="clear" w:color="auto" w:fill="FFFFFF"/>
        </w:rPr>
      </w:pPr>
      <w:r w:rsidRPr="00112244">
        <w:rPr>
          <w:rFonts w:ascii="Times New Roman" w:hAnsi="Times New Roman" w:cs="Times New Roman"/>
          <w:color w:val="000000" w:themeColor="text1"/>
          <w:sz w:val="24"/>
          <w:szCs w:val="24"/>
          <w:shd w:val="clear" w:color="auto" w:fill="FFFFFF"/>
        </w:rPr>
        <w:t>The story of creation reveals that God created man and woman. Both of them lived in the Garden of Eden. Unfortunately, they come a</w:t>
      </w:r>
      <w:r w:rsidRPr="00112244">
        <w:rPr>
          <w:rFonts w:ascii="Times New Roman" w:hAnsi="Times New Roman" w:cs="Times New Roman"/>
          <w:color w:val="000000" w:themeColor="text1"/>
          <w:sz w:val="24"/>
          <w:szCs w:val="24"/>
          <w:shd w:val="clear" w:color="auto" w:fill="FFFFFF"/>
        </w:rPr>
        <w:t xml:space="preserve">cross the serpent that convinces Eve to eat the forbidden fruit. She ate the fruit and then passed it over Adam. They had disrespected God, and therefore they had to be punished. The serpent was cursed to crawl all its life, Eve was made to </w:t>
      </w:r>
      <w:r w:rsidRPr="00112244">
        <w:rPr>
          <w:rFonts w:ascii="Times New Roman" w:hAnsi="Times New Roman" w:cs="Times New Roman"/>
          <w:color w:val="000000" w:themeColor="text1"/>
          <w:sz w:val="24"/>
          <w:szCs w:val="24"/>
          <w:shd w:val="clear" w:color="auto" w:fill="FFFFFF"/>
        </w:rPr>
        <w:lastRenderedPageBreak/>
        <w:t>experience pain</w:t>
      </w:r>
      <w:r w:rsidRPr="00112244">
        <w:rPr>
          <w:rFonts w:ascii="Times New Roman" w:hAnsi="Times New Roman" w:cs="Times New Roman"/>
          <w:color w:val="000000" w:themeColor="text1"/>
          <w:sz w:val="24"/>
          <w:szCs w:val="24"/>
          <w:shd w:val="clear" w:color="auto" w:fill="FFFFFF"/>
        </w:rPr>
        <w:t xml:space="preserve"> whenever she would give birth, and that she had to submit to the man. The couple was also banished from the Garden of Eden alike. It is correct to argue that this was the beginning of sin in the world</w:t>
      </w:r>
      <w:r w:rsidR="004036BC" w:rsidRPr="00112244">
        <w:rPr>
          <w:rFonts w:ascii="Times New Roman" w:hAnsi="Times New Roman" w:cs="Times New Roman"/>
          <w:color w:val="000000" w:themeColor="text1"/>
          <w:sz w:val="24"/>
          <w:szCs w:val="24"/>
          <w:shd w:val="clear" w:color="auto" w:fill="FFFFFF"/>
        </w:rPr>
        <w:t xml:space="preserve"> (Getty)</w:t>
      </w:r>
      <w:r w:rsidRPr="00112244">
        <w:rPr>
          <w:rFonts w:ascii="Times New Roman" w:hAnsi="Times New Roman" w:cs="Times New Roman"/>
          <w:color w:val="000000" w:themeColor="text1"/>
          <w:sz w:val="24"/>
          <w:szCs w:val="24"/>
          <w:shd w:val="clear" w:color="auto" w:fill="FFFFFF"/>
        </w:rPr>
        <w:t xml:space="preserve">. </w:t>
      </w:r>
      <w:r w:rsidR="004036BC" w:rsidRPr="00112244">
        <w:rPr>
          <w:rFonts w:ascii="Times New Roman" w:hAnsi="Times New Roman" w:cs="Times New Roman"/>
          <w:color w:val="000000" w:themeColor="text1"/>
          <w:sz w:val="24"/>
          <w:szCs w:val="24"/>
          <w:shd w:val="clear" w:color="auto" w:fill="FFFFFF"/>
        </w:rPr>
        <w:t xml:space="preserve"> </w:t>
      </w:r>
      <w:r w:rsidRPr="00112244">
        <w:rPr>
          <w:rFonts w:ascii="Times New Roman" w:hAnsi="Times New Roman" w:cs="Times New Roman"/>
          <w:color w:val="000000" w:themeColor="text1"/>
          <w:sz w:val="24"/>
          <w:szCs w:val="24"/>
          <w:shd w:val="clear" w:color="auto" w:fill="FFFFFF"/>
        </w:rPr>
        <w:t xml:space="preserve">Adam and Eve went into the world and gave birth to two sons, Cain and Abel. Unfortunately, Cain ends up killing Abel because of Greed and jealousy. </w:t>
      </w:r>
      <w:r w:rsidR="000B763C" w:rsidRPr="00112244">
        <w:rPr>
          <w:rFonts w:ascii="Times New Roman" w:hAnsi="Times New Roman" w:cs="Times New Roman"/>
          <w:color w:val="000000" w:themeColor="text1"/>
          <w:sz w:val="24"/>
          <w:szCs w:val="24"/>
          <w:shd w:val="clear" w:color="auto" w:fill="FFFFFF"/>
        </w:rPr>
        <w:t>Abel was a hardworking farmer who set aside quite a large portion of his produce for God's sacrifice.</w:t>
      </w:r>
    </w:p>
    <w:p w:rsidR="00536013" w:rsidRPr="00112244" w:rsidRDefault="000B763C" w:rsidP="00112244">
      <w:pPr>
        <w:spacing w:line="480" w:lineRule="auto"/>
        <w:ind w:firstLine="720"/>
        <w:jc w:val="both"/>
        <w:rPr>
          <w:rFonts w:ascii="Times New Roman" w:hAnsi="Times New Roman" w:cs="Times New Roman"/>
          <w:color w:val="000000" w:themeColor="text1"/>
          <w:sz w:val="24"/>
          <w:szCs w:val="24"/>
          <w:shd w:val="clear" w:color="auto" w:fill="FFFFFF"/>
        </w:rPr>
      </w:pPr>
      <w:r w:rsidRPr="00112244">
        <w:rPr>
          <w:rFonts w:ascii="Times New Roman" w:hAnsi="Times New Roman" w:cs="Times New Roman"/>
          <w:color w:val="000000" w:themeColor="text1"/>
          <w:sz w:val="24"/>
          <w:szCs w:val="24"/>
          <w:shd w:val="clear" w:color="auto" w:fill="FFFFFF"/>
        </w:rPr>
        <w:t>Nevertheless, Adam and Eve gave birth to a third son whom they name Seth.</w:t>
      </w:r>
      <w:r w:rsidR="00CD51DC" w:rsidRPr="00112244">
        <w:rPr>
          <w:rFonts w:ascii="Times New Roman" w:hAnsi="Times New Roman" w:cs="Times New Roman"/>
          <w:color w:val="000000" w:themeColor="text1"/>
          <w:sz w:val="24"/>
          <w:szCs w:val="24"/>
          <w:shd w:val="clear" w:color="auto" w:fill="FFFFFF"/>
        </w:rPr>
        <w:t xml:space="preserve"> It was, therefore, through Cain and Seth that the world generation would grow. </w:t>
      </w:r>
      <w:r w:rsidRPr="00112244">
        <w:rPr>
          <w:rFonts w:ascii="Times New Roman" w:hAnsi="Times New Roman" w:cs="Times New Roman"/>
          <w:color w:val="000000" w:themeColor="text1"/>
          <w:sz w:val="24"/>
          <w:szCs w:val="24"/>
          <w:shd w:val="clear" w:color="auto" w:fill="FFFFFF"/>
        </w:rPr>
        <w:t xml:space="preserve"> All these events occurred before God decided to flood his creation.  Cain's killing his brother Abel was a symbol to God that sin had become rampant amongst His creations. Therefore God saw a need to destroy what he had created </w:t>
      </w:r>
      <w:r w:rsidR="00CD51DC" w:rsidRPr="00112244">
        <w:rPr>
          <w:rFonts w:ascii="Times New Roman" w:hAnsi="Times New Roman" w:cs="Times New Roman"/>
          <w:color w:val="000000" w:themeColor="text1"/>
          <w:sz w:val="24"/>
          <w:szCs w:val="24"/>
          <w:shd w:val="clear" w:color="auto" w:fill="FFFFFF"/>
        </w:rPr>
        <w:t>ten seasons after the death of Abel. It is correct that that Generation has depicted a lot of sinful behavior, even death. That was a co</w:t>
      </w:r>
      <w:r w:rsidR="00CD51DC" w:rsidRPr="00112244">
        <w:rPr>
          <w:rFonts w:ascii="Times New Roman" w:hAnsi="Times New Roman" w:cs="Times New Roman"/>
          <w:color w:val="000000" w:themeColor="text1"/>
          <w:sz w:val="24"/>
          <w:szCs w:val="24"/>
          <w:shd w:val="clear" w:color="auto" w:fill="FFFFFF"/>
        </w:rPr>
        <w:t xml:space="preserve">ntinuation of man's immoral behavior in the world. Therefore, God proceeds to destroy what he created with floods but spares the life of Noah and other animals as </w:t>
      </w:r>
      <w:r w:rsidR="004036BC" w:rsidRPr="00112244">
        <w:rPr>
          <w:rFonts w:ascii="Times New Roman" w:hAnsi="Times New Roman" w:cs="Times New Roman"/>
          <w:color w:val="000000" w:themeColor="text1"/>
          <w:sz w:val="24"/>
          <w:szCs w:val="24"/>
          <w:shd w:val="clear" w:color="auto" w:fill="FFFFFF"/>
        </w:rPr>
        <w:t>well. After</w:t>
      </w:r>
      <w:r w:rsidR="00CD51DC" w:rsidRPr="00112244">
        <w:rPr>
          <w:rFonts w:ascii="Times New Roman" w:hAnsi="Times New Roman" w:cs="Times New Roman"/>
          <w:color w:val="000000" w:themeColor="text1"/>
          <w:sz w:val="24"/>
          <w:szCs w:val="24"/>
          <w:shd w:val="clear" w:color="auto" w:fill="FFFFFF"/>
        </w:rPr>
        <w:t xml:space="preserve"> the waves are over, Noah and his family disembark from the Ark. Surprisingly, eve</w:t>
      </w:r>
      <w:r w:rsidR="00CD51DC" w:rsidRPr="00112244">
        <w:rPr>
          <w:rFonts w:ascii="Times New Roman" w:hAnsi="Times New Roman" w:cs="Times New Roman"/>
          <w:color w:val="000000" w:themeColor="text1"/>
          <w:sz w:val="24"/>
          <w:szCs w:val="24"/>
          <w:shd w:val="clear" w:color="auto" w:fill="FFFFFF"/>
        </w:rPr>
        <w:t xml:space="preserve">rything had gone back to normal as well. However, humankind was not that pure. Nevertheless, Noah's family was still considered righteous until Noah got drunk, and one of his sons saw him naked.  </w:t>
      </w:r>
    </w:p>
    <w:p w:rsidR="004036BC" w:rsidRPr="00112244" w:rsidRDefault="00CD51DC" w:rsidP="00112244">
      <w:pPr>
        <w:spacing w:line="480" w:lineRule="auto"/>
        <w:ind w:firstLine="720"/>
        <w:jc w:val="center"/>
        <w:rPr>
          <w:rFonts w:ascii="Times New Roman" w:hAnsi="Times New Roman" w:cs="Times New Roman"/>
          <w:color w:val="000000" w:themeColor="text1"/>
          <w:sz w:val="24"/>
          <w:szCs w:val="24"/>
          <w:shd w:val="clear" w:color="auto" w:fill="FFFFFF"/>
        </w:rPr>
      </w:pPr>
      <w:r w:rsidRPr="00112244">
        <w:rPr>
          <w:rFonts w:ascii="Times New Roman" w:hAnsi="Times New Roman" w:cs="Times New Roman"/>
          <w:color w:val="000000" w:themeColor="text1"/>
          <w:sz w:val="24"/>
          <w:szCs w:val="24"/>
          <w:shd w:val="clear" w:color="auto" w:fill="FFFFFF"/>
        </w:rPr>
        <w:t>Conclusion</w:t>
      </w:r>
    </w:p>
    <w:p w:rsidR="00536013" w:rsidRPr="00112244" w:rsidRDefault="00CD51DC" w:rsidP="00112244">
      <w:pPr>
        <w:spacing w:line="480" w:lineRule="auto"/>
        <w:ind w:firstLine="720"/>
        <w:jc w:val="both"/>
        <w:rPr>
          <w:rFonts w:ascii="Times New Roman" w:hAnsi="Times New Roman" w:cs="Times New Roman"/>
          <w:color w:val="000000" w:themeColor="text1"/>
          <w:sz w:val="24"/>
          <w:szCs w:val="24"/>
          <w:shd w:val="clear" w:color="auto" w:fill="FFFFFF"/>
        </w:rPr>
      </w:pPr>
      <w:r w:rsidRPr="00112244">
        <w:rPr>
          <w:rFonts w:ascii="Times New Roman" w:hAnsi="Times New Roman" w:cs="Times New Roman"/>
          <w:color w:val="000000" w:themeColor="text1"/>
          <w:sz w:val="24"/>
          <w:szCs w:val="24"/>
          <w:shd w:val="clear" w:color="auto" w:fill="FFFFFF"/>
        </w:rPr>
        <w:t>In conclusion, the world remained the same, even</w:t>
      </w:r>
      <w:r w:rsidRPr="00112244">
        <w:rPr>
          <w:rFonts w:ascii="Times New Roman" w:hAnsi="Times New Roman" w:cs="Times New Roman"/>
          <w:color w:val="000000" w:themeColor="text1"/>
          <w:sz w:val="24"/>
          <w:szCs w:val="24"/>
          <w:shd w:val="clear" w:color="auto" w:fill="FFFFFF"/>
        </w:rPr>
        <w:t xml:space="preserve"> after the floods. </w:t>
      </w:r>
      <w:r w:rsidR="006E34A2" w:rsidRPr="00112244">
        <w:rPr>
          <w:rFonts w:ascii="Times New Roman" w:hAnsi="Times New Roman" w:cs="Times New Roman"/>
          <w:color w:val="000000" w:themeColor="text1"/>
          <w:sz w:val="24"/>
          <w:szCs w:val="24"/>
          <w:shd w:val="clear" w:color="auto" w:fill="FFFFFF"/>
        </w:rPr>
        <w:t xml:space="preserve">No man is perfect, and that's why one of Noah's sons ended up seeing him naked. Cain and Seth's Generation represent the Generation of the real world as well. Man was granted authority over God's creation, but they have always failed to take care of them the way God desired. Today's world is full of corruption and discrimination.  Corruption and discrimination are all sins and are a continuation of the sinful ways portrayed by other </w:t>
      </w:r>
      <w:r w:rsidR="004036BC" w:rsidRPr="00112244">
        <w:rPr>
          <w:rFonts w:ascii="Times New Roman" w:hAnsi="Times New Roman" w:cs="Times New Roman"/>
          <w:color w:val="000000" w:themeColor="text1"/>
          <w:sz w:val="24"/>
          <w:szCs w:val="24"/>
          <w:shd w:val="clear" w:color="auto" w:fill="FFFFFF"/>
        </w:rPr>
        <w:t>people (Cain</w:t>
      </w:r>
      <w:r w:rsidR="006E34A2" w:rsidRPr="00112244">
        <w:rPr>
          <w:rFonts w:ascii="Times New Roman" w:hAnsi="Times New Roman" w:cs="Times New Roman"/>
          <w:color w:val="000000" w:themeColor="text1"/>
          <w:sz w:val="24"/>
          <w:szCs w:val="24"/>
          <w:shd w:val="clear" w:color="auto" w:fill="FFFFFF"/>
        </w:rPr>
        <w:t>, Eve</w:t>
      </w:r>
      <w:r w:rsidR="004036BC" w:rsidRPr="00112244">
        <w:rPr>
          <w:rFonts w:ascii="Times New Roman" w:hAnsi="Times New Roman" w:cs="Times New Roman"/>
          <w:color w:val="000000" w:themeColor="text1"/>
          <w:sz w:val="24"/>
          <w:szCs w:val="24"/>
          <w:shd w:val="clear" w:color="auto" w:fill="FFFFFF"/>
        </w:rPr>
        <w:t>) even</w:t>
      </w:r>
      <w:r w:rsidR="006E34A2" w:rsidRPr="00112244">
        <w:rPr>
          <w:rFonts w:ascii="Times New Roman" w:hAnsi="Times New Roman" w:cs="Times New Roman"/>
          <w:color w:val="000000" w:themeColor="text1"/>
          <w:sz w:val="24"/>
          <w:szCs w:val="24"/>
          <w:shd w:val="clear" w:color="auto" w:fill="FFFFFF"/>
        </w:rPr>
        <w:t xml:space="preserve"> before the floods. </w:t>
      </w: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6E34A2" w:rsidP="00112244">
      <w:pPr>
        <w:spacing w:line="480" w:lineRule="auto"/>
        <w:jc w:val="both"/>
        <w:rPr>
          <w:rFonts w:ascii="Times New Roman" w:hAnsi="Times New Roman" w:cs="Times New Roman"/>
          <w:color w:val="000000" w:themeColor="text1"/>
          <w:sz w:val="24"/>
          <w:szCs w:val="24"/>
          <w:shd w:val="clear" w:color="auto" w:fill="FFFFFF"/>
        </w:rPr>
      </w:pPr>
    </w:p>
    <w:p w:rsidR="006E34A2" w:rsidRPr="00112244" w:rsidRDefault="00CD51DC" w:rsidP="00112244">
      <w:pPr>
        <w:spacing w:line="480" w:lineRule="auto"/>
        <w:jc w:val="center"/>
        <w:rPr>
          <w:rFonts w:ascii="Times New Roman" w:hAnsi="Times New Roman" w:cs="Times New Roman"/>
          <w:color w:val="000000" w:themeColor="text1"/>
          <w:sz w:val="24"/>
          <w:szCs w:val="24"/>
          <w:shd w:val="clear" w:color="auto" w:fill="FFFFFF"/>
        </w:rPr>
      </w:pPr>
      <w:r w:rsidRPr="00112244">
        <w:rPr>
          <w:rFonts w:ascii="Times New Roman" w:hAnsi="Times New Roman" w:cs="Times New Roman"/>
          <w:color w:val="000000" w:themeColor="text1"/>
          <w:sz w:val="24"/>
          <w:szCs w:val="24"/>
          <w:shd w:val="clear" w:color="auto" w:fill="FFFFFF"/>
        </w:rPr>
        <w:lastRenderedPageBreak/>
        <w:t>Works cited</w:t>
      </w:r>
    </w:p>
    <w:p w:rsidR="006E34A2" w:rsidRPr="00112244" w:rsidRDefault="00CD51DC" w:rsidP="00112244">
      <w:pPr>
        <w:pStyle w:val="NormalWeb"/>
        <w:spacing w:before="0" w:beforeAutospacing="0" w:after="0" w:afterAutospacing="0" w:line="480" w:lineRule="auto"/>
        <w:ind w:left="720" w:hanging="720"/>
        <w:rPr>
          <w:color w:val="000000" w:themeColor="text1"/>
        </w:rPr>
      </w:pPr>
      <w:r w:rsidRPr="00112244">
        <w:rPr>
          <w:color w:val="000000" w:themeColor="text1"/>
        </w:rPr>
        <w:t>Getty, Laura. </w:t>
      </w:r>
      <w:r w:rsidRPr="00112244">
        <w:rPr>
          <w:i/>
          <w:iCs/>
          <w:color w:val="000000" w:themeColor="text1"/>
        </w:rPr>
        <w:t>WORLD LITERATURE 1</w:t>
      </w:r>
      <w:r w:rsidRPr="00112244">
        <w:rPr>
          <w:color w:val="000000" w:themeColor="text1"/>
        </w:rPr>
        <w:t>. Edited by Douglas Thompsons, Translated by Kyoungye Kwon, SECOND. Accessed 20 Aug. 2020.</w:t>
      </w:r>
    </w:p>
    <w:p w:rsidR="006E34A2" w:rsidRPr="00112244" w:rsidRDefault="00CD51DC" w:rsidP="00112244">
      <w:pPr>
        <w:pStyle w:val="NormalWeb"/>
        <w:spacing w:line="480" w:lineRule="auto"/>
        <w:rPr>
          <w:color w:val="000000" w:themeColor="text1"/>
        </w:rPr>
      </w:pPr>
      <w:r w:rsidRPr="00112244">
        <w:rPr>
          <w:color w:val="000000" w:themeColor="text1"/>
        </w:rPr>
        <w:t>‌</w:t>
      </w:r>
    </w:p>
    <w:p w:rsidR="006E34A2" w:rsidRPr="00112244" w:rsidRDefault="006E34A2" w:rsidP="00112244">
      <w:pPr>
        <w:spacing w:line="480" w:lineRule="auto"/>
        <w:rPr>
          <w:rFonts w:ascii="Times New Roman" w:hAnsi="Times New Roman" w:cs="Times New Roman"/>
          <w:color w:val="000000" w:themeColor="text1"/>
          <w:sz w:val="24"/>
          <w:szCs w:val="24"/>
          <w:shd w:val="clear" w:color="auto" w:fill="FFFFFF"/>
        </w:rPr>
      </w:pPr>
    </w:p>
    <w:sectPr w:rsidR="006E34A2" w:rsidRPr="00112244" w:rsidSect="007A7E5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CD51DC">
      <w:pPr>
        <w:spacing w:after="0" w:line="240" w:lineRule="auto"/>
      </w:pPr>
      <w:r>
        <w:separator/>
      </w:r>
    </w:p>
  </w:endnote>
  <w:endnote w:type="continuationSeparator" w:id="0">
    <w:p w:rsidR="00000000" w:rsidRDefault="00CD5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CD51DC">
      <w:pPr>
        <w:spacing w:after="0" w:line="240" w:lineRule="auto"/>
      </w:pPr>
      <w:r>
        <w:separator/>
      </w:r>
    </w:p>
  </w:footnote>
  <w:footnote w:type="continuationSeparator" w:id="0">
    <w:p w:rsidR="00000000" w:rsidRDefault="00CD5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330691"/>
      <w:docPartObj>
        <w:docPartGallery w:val="Page Numbers (Top of Page)"/>
        <w:docPartUnique/>
      </w:docPartObj>
    </w:sdtPr>
    <w:sdtEndPr/>
    <w:sdtContent>
      <w:p w:rsidR="006E34A2" w:rsidRDefault="00CD51DC">
        <w:pPr>
          <w:pStyle w:val="Header"/>
        </w:pPr>
        <w:r>
          <w:t xml:space="preserve">                                                                                                                                                  Last name          </w:t>
        </w:r>
        <w:r w:rsidR="00112244">
          <w:fldChar w:fldCharType="begin"/>
        </w:r>
        <w:r>
          <w:instrText xml:space="preserve"> PAGE   \* MERGEFORMAT </w:instrText>
        </w:r>
        <w:r w:rsidR="00112244">
          <w:fldChar w:fldCharType="separate"/>
        </w:r>
        <w:r w:rsidR="00112244">
          <w:rPr>
            <w:noProof/>
          </w:rPr>
          <w:t>1</w:t>
        </w:r>
        <w:r w:rsidR="00112244">
          <w:rPr>
            <w:noProof/>
          </w:rPr>
          <w:fldChar w:fldCharType="end"/>
        </w:r>
      </w:p>
    </w:sdtContent>
  </w:sdt>
  <w:p w:rsidR="006E34A2" w:rsidRDefault="006E34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2C7"/>
    <w:rsid w:val="000B763C"/>
    <w:rsid w:val="00112244"/>
    <w:rsid w:val="00136100"/>
    <w:rsid w:val="002572C7"/>
    <w:rsid w:val="004036BC"/>
    <w:rsid w:val="00536013"/>
    <w:rsid w:val="005E3870"/>
    <w:rsid w:val="006B5071"/>
    <w:rsid w:val="006E34A2"/>
    <w:rsid w:val="007559A7"/>
    <w:rsid w:val="00792495"/>
    <w:rsid w:val="007A7E54"/>
    <w:rsid w:val="008B2EBF"/>
    <w:rsid w:val="00A778DD"/>
    <w:rsid w:val="00B5204C"/>
    <w:rsid w:val="00CD51DC"/>
    <w:rsid w:val="00D20B6D"/>
    <w:rsid w:val="00DE2A74"/>
    <w:rsid w:val="00E93EFA"/>
    <w:rsid w:val="00EE5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DC7930BA-C348-944C-B3F3-54E15FC19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E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EFA"/>
  </w:style>
  <w:style w:type="paragraph" w:styleId="Footer">
    <w:name w:val="footer"/>
    <w:basedOn w:val="Normal"/>
    <w:link w:val="FooterChar"/>
    <w:uiPriority w:val="99"/>
    <w:semiHidden/>
    <w:unhideWhenUsed/>
    <w:rsid w:val="00E93E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3EFA"/>
  </w:style>
  <w:style w:type="paragraph" w:styleId="NormalWeb">
    <w:name w:val="Normal (Web)"/>
    <w:basedOn w:val="Normal"/>
    <w:uiPriority w:val="99"/>
    <w:semiHidden/>
    <w:unhideWhenUsed/>
    <w:rsid w:val="006E34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254716226303</cp:lastModifiedBy>
  <cp:revision>2</cp:revision>
  <dcterms:created xsi:type="dcterms:W3CDTF">2020-08-20T13:06:00Z</dcterms:created>
  <dcterms:modified xsi:type="dcterms:W3CDTF">2020-08-20T13:06:00Z</dcterms:modified>
</cp:coreProperties>
</file>